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spacing w:lineRule="auto" w:line="360"/>
        <w:jc w:val="center"/>
        <w:rPr>
          <w:rFonts w:ascii="宋体" w:hAnsi="宋体" w:eastAsia="宋体"/>
          <w:b/>
          <w:sz w:val="52"/>
          <w:szCs w:val="52"/>
          <w:lang w:val="en-US" w:eastAsia="zh-CN"/>
        </w:rPr>
      </w:pPr>
      <w:r>
        <w:rPr>
          <w:rFonts w:ascii="宋体" w:hAnsi="宋体" w:hint="eastAsia"/>
          <w:b/>
          <w:sz w:val="52"/>
          <w:szCs w:val="52"/>
          <w:lang w:val="en-US" w:eastAsia="zh-CN"/>
        </w:rPr>
        <w:t>文档标题</w:t>
      </w:r>
    </w:p>
    <w:p>
      <w:pPr>
        <w:pStyle w:val="Normal"/>
        <w:spacing w:lineRule="auto" w:line="360"/>
        <w:jc w:val="center"/>
        <w:rPr>
          <w:rFonts w:ascii="宋体" w:hAnsi="宋体" w:eastAsia="宋体"/>
          <w:b/>
          <w:sz w:val="52"/>
          <w:szCs w:val="52"/>
          <w:lang w:val="en-US" w:eastAsia="zh-CN"/>
        </w:rPr>
      </w:pPr>
      <w:r>
        <w:rPr>
          <w:rFonts w:ascii="宋体" w:hAnsi="宋体" w:hint="eastAsia"/>
          <w:b/>
          <w:sz w:val="52"/>
          <w:szCs w:val="52"/>
          <w:lang w:val="en-US" w:eastAsia="zh-CN"/>
        </w:rPr>
        <w:t>文档副标题</w:t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spacing w:lineRule="auto" w:line="360"/>
        <w:jc w:val="center"/>
        <w:rPr>
          <w:rFonts w:ascii="宋体" w:hAnsi="宋体" w:eastAsia="宋体" w:hint="eastAsia"/>
          <w:b/>
          <w:sz w:val="52"/>
          <w:szCs w:val="52"/>
          <w:lang w:eastAsia="zh-Hans"/>
        </w:rPr>
      </w:pPr>
      <w:r>
        <w:rPr>
          <w:rFonts w:eastAsia="宋体" w:hint="eastAsia" w:ascii="宋体" w:hAnsi="宋体"/>
          <w:b/>
          <w:sz w:val="52"/>
          <w:szCs w:val="52"/>
          <w:lang w:eastAsia="zh-Hans"/>
        </w:rPr>
      </w:r>
    </w:p>
    <w:p>
      <w:pPr>
        <w:pStyle w:val="Normal"/>
        <w:bidi w:val="0"/>
        <w:jc w:val="center"/>
        <w:rPr>
          <w:rFonts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ascii="宋体" w:hAnsi="宋体" w:cs="宋体" w:hint="eastAsia"/>
          <w:b/>
          <w:bCs/>
          <w:sz w:val="40"/>
          <w:szCs w:val="40"/>
          <w:lang w:val="en-US" w:eastAsia="zh-CN"/>
        </w:rPr>
        <w:t>单位</w:t>
      </w:r>
    </w:p>
    <w:p>
      <w:pPr>
        <w:pStyle w:val="Normal"/>
        <w:bidi w:val="0"/>
        <w:jc w:val="center"/>
        <w:rPr>
          <w:rFonts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ascii="宋体" w:hAnsi="宋体" w:cs="宋体" w:hint="eastAsia"/>
          <w:b/>
          <w:bCs/>
          <w:sz w:val="40"/>
          <w:szCs w:val="40"/>
          <w:lang w:val="en-US" w:eastAsia="zh-CN"/>
        </w:rPr>
        <w:t>年月</w:t>
      </w:r>
    </w:p>
    <w:p>
      <w:pPr>
        <w:pStyle w:val="Normal"/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</w:r>
    </w:p>
    <w:p>
      <w:pPr>
        <w:pStyle w:val="Normal"/>
        <w:bidi w:val="0"/>
        <w:jc w:val="center"/>
        <w:rPr>
          <w:rFonts w:ascii="宋体" w:hAnsi="宋体" w:eastAsia="宋体" w:cs="宋体" w:hint="eastAsia"/>
          <w:b/>
          <w:bCs/>
          <w:sz w:val="40"/>
          <w:szCs w:val="40"/>
          <w:lang w:val="en-US" w:eastAsia="zh-CN"/>
        </w:rPr>
      </w:pPr>
      <w:r>
        <w:rPr>
          <w:rFonts w:eastAsia="宋体" w:cs="宋体" w:hint="eastAsia" w:ascii="宋体" w:hAnsi="宋体"/>
          <w:b/>
          <w:bCs/>
          <w:sz w:val="40"/>
          <w:szCs w:val="40"/>
          <w:lang w:val="en-US" w:eastAsia="zh-CN"/>
        </w:rPr>
      </w:r>
    </w:p>
    <w:p>
      <w:pPr>
        <w:pStyle w:val="Normal"/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</w:r>
    </w:p>
    <w:p>
      <w:pPr>
        <w:pStyle w:val="Normal"/>
        <w:bidi w:val="0"/>
        <w:spacing w:before="0" w:after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</w:r>
    </w:p>
    <w:p>
      <w:pPr>
        <w:sectPr>
          <w:type w:val="nextPage"/>
          <w:pgSz w:w="11906" w:h="16838"/>
          <w:pgMar w:left="1800" w:right="1800" w:gutter="0" w:header="0" w:top="1440" w:footer="0" w:bottom="1440"/>
          <w:pgNumType w:fmt="decimal"/>
          <w:formProt w:val="false"/>
          <w:textDirection w:val="lrTb"/>
          <w:docGrid w:type="lines" w:linePitch="312" w:charSpace="0"/>
        </w:sectPr>
      </w:pP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Normal"/>
            <w:spacing w:lineRule="auto" w:line="240" w:before="0" w:after="0"/>
            <w:ind w:hanging="0" w:start="0" w:end="0"/>
            <w:jc w:val="center"/>
            <w:rPr>
              <w:b/>
              <w:bCs/>
              <w:sz w:val="48"/>
              <w:szCs w:val="48"/>
            </w:rPr>
          </w:pPr>
          <w:r>
            <w:rPr>
              <w:rFonts w:ascii="宋体" w:hAnsi="宋体"/>
              <w:b/>
              <w:bCs/>
              <w:sz w:val="40"/>
              <w:szCs w:val="48"/>
            </w:rPr>
            <w:t>目录</w:t>
          </w:r>
        </w:p>
        <w:p>
          <w:pPr>
            <w:pStyle w:val="TOC1"/>
            <w:tabs>
              <w:tab w:val="clear" w:pos="420"/>
              <w:tab w:val="right" w:pos="8306" w:leader="dot"/>
            </w:tabs>
            <w:rPr/>
          </w:pPr>
          <w:r>
            <w:fldChar w:fldCharType="begin"/>
          </w:r>
          <w:r>
            <w:rPr>
              <w:rStyle w:val="Style5"/>
              <w:lang w:eastAsia="zh-CN"/>
            </w:rPr>
            <w:instrText xml:space="preserve"> TOC \o "1-3" \u \h</w:instrText>
          </w:r>
          <w:r>
            <w:rPr>
              <w:rStyle w:val="Style5"/>
              <w:lang w:eastAsia="zh-CN"/>
            </w:rPr>
            <w:fldChar w:fldCharType="separate"/>
          </w:r>
          <w:hyperlink w:anchor="_Toc22982">
            <w:r>
              <w:rPr>
                <w:rStyle w:val="Style5"/>
                <w:lang w:eastAsia="zh-CN"/>
              </w:rPr>
              <w:t>一级标题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_Toc22982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420"/>
              <w:tab w:val="right" w:pos="8306" w:leader="dot"/>
            </w:tabs>
            <w:rPr/>
          </w:pPr>
          <w:hyperlink w:anchor="_Toc1715">
            <w:r>
              <w:rPr>
                <w:rStyle w:val="Style5"/>
                <w:lang w:eastAsia="zh-CN"/>
              </w:rPr>
              <w:t>一级标题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tabs>
              <w:tab w:val="clear" w:pos="420"/>
              <w:tab w:val="right" w:pos="8306" w:leader="dot"/>
            </w:tabs>
            <w:rPr/>
          </w:pPr>
          <w:hyperlink w:anchor="_Toc10847">
            <w:r>
              <w:rPr>
                <w:rStyle w:val="Style5"/>
                <w:lang w:eastAsia="zh-CN"/>
              </w:rPr>
              <w:t>二级标题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_Toc10847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420"/>
              <w:tab w:val="right" w:pos="8306" w:leader="dot"/>
            </w:tabs>
            <w:rPr/>
          </w:pPr>
          <w:hyperlink w:anchor="_Toc15415">
            <w:r>
              <w:rPr>
                <w:rStyle w:val="Style5"/>
                <w:lang w:eastAsia="zh-CN"/>
              </w:rPr>
              <w:t>三级标题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_Toc15415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5"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pacing w:before="0" w:after="100"/>
            <w:rPr/>
          </w:pPr>
          <w:r>
            <w:rPr/>
          </w:r>
          <w:r>
            <w:rPr/>
            <w:fldChar w:fldCharType="end"/>
          </w:r>
          <w:bookmarkStart w:id="0" w:name="_Toc5354"/>
        </w:p>
        <w:p>
          <w:pPr>
            <w:sectPr>
              <w:footerReference w:type="even" r:id="rId2"/>
              <w:footerReference w:type="default" r:id="rId3"/>
              <w:footerReference w:type="first" r:id="rId4"/>
              <w:type w:val="nextPage"/>
              <w:pgSz w:w="11906" w:h="16838"/>
              <w:pgMar w:left="1800" w:right="1800" w:gutter="0" w:header="0" w:top="1440" w:footer="992" w:bottom="1440"/>
              <w:pgNumType w:start="1" w:fmt="upperRoman"/>
              <w:formProt w:val="false"/>
              <w:textDirection w:val="lrTb"/>
              <w:docGrid w:type="lines" w:linePitch="312" w:charSpace="0"/>
            </w:sectPr>
          </w:pPr>
        </w:p>
      </w:sdtContent>
    </w:sdt>
    <w:p>
      <w:pPr>
        <w:pStyle w:val="Normal"/>
        <w:bidi w:val="0"/>
        <w:rPr>
          <w:lang w:eastAsia="zh-CN"/>
        </w:rPr>
      </w:pPr>
      <w:r>
        <w:rPr>
          <w:lang w:eastAsia="zh-CN"/>
        </w:rPr>
      </w:r>
      <w:bookmarkStart w:id="1" w:name="_GoBack"/>
      <w:bookmarkEnd w:id="0"/>
      <w:bookmarkEnd w:id="1"/>
    </w:p>
    <w:p>
      <w:pPr>
        <w:pStyle w:val="Heading1"/>
        <w:bidi w:val="0"/>
        <w:ind w:hanging="0" w:start="0"/>
        <w:rPr>
          <w:lang w:eastAsia="zh-CN"/>
        </w:rPr>
      </w:pPr>
      <w:bookmarkStart w:id="2" w:name="_Toc22982"/>
      <w:r>
        <w:rPr>
          <w:lang w:eastAsia="zh-CN"/>
        </w:rPr>
        <w:t>一级标题</w:t>
      </w:r>
      <w:bookmarkEnd w:id="2"/>
    </w:p>
    <w:p>
      <w:pPr>
        <w:pStyle w:val="2"/>
        <w:bidi w:val="0"/>
        <w:rPr>
          <w:lang w:eastAsia="zh-CN"/>
        </w:rPr>
      </w:pPr>
      <w:r>
        <w:rPr>
          <w:lang w:eastAsia="zh-CN"/>
        </w:rPr>
        <w:t>这是正文内容，使用宋体小四号字。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这是正文内容，使用宋体小四号字。</w:t>
      </w:r>
    </w:p>
    <w:p>
      <w:pPr>
        <w:pStyle w:val="Heading1"/>
        <w:bidi w:val="0"/>
        <w:ind w:hanging="0" w:start="0"/>
        <w:rPr>
          <w:lang w:val="en-US" w:eastAsia="zh-CN"/>
        </w:rPr>
      </w:pPr>
      <w:bookmarkStart w:id="3" w:name="_Toc1715"/>
      <w:r>
        <w:rPr>
          <w:lang w:eastAsia="zh-CN"/>
        </w:rPr>
        <w:t>一级标题</w:t>
      </w:r>
      <w:bookmarkEnd w:id="3"/>
    </w:p>
    <w:p>
      <w:pPr>
        <w:pStyle w:val="2"/>
        <w:bidi w:val="0"/>
        <w:rPr>
          <w:lang w:eastAsia="zh-CN"/>
        </w:rPr>
      </w:pPr>
      <w:r>
        <w:rPr>
          <w:lang w:eastAsia="zh-CN"/>
        </w:rPr>
        <w:t>这是正文内容，使用宋体小四号字。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这是正文内容，使用宋体小四号字。</w:t>
      </w:r>
    </w:p>
    <w:p>
      <w:pPr>
        <w:pStyle w:val="Heading2"/>
        <w:bidi w:val="0"/>
        <w:ind w:hanging="0" w:start="0"/>
        <w:rPr>
          <w:lang w:val="en-US" w:eastAsia="zh-CN"/>
        </w:rPr>
      </w:pPr>
      <w:bookmarkStart w:id="4" w:name="_Toc10847"/>
      <w:r>
        <w:rPr>
          <w:lang w:eastAsia="zh-CN"/>
        </w:rPr>
        <w:t>二级标题</w:t>
      </w:r>
      <w:bookmarkEnd w:id="4"/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3"/>
        <w:bidi w:val="0"/>
        <w:ind w:hanging="0" w:start="0"/>
        <w:rPr>
          <w:lang w:eastAsia="zh-CN"/>
        </w:rPr>
      </w:pPr>
      <w:bookmarkStart w:id="5" w:name="_Toc15415"/>
      <w:r>
        <w:rPr>
          <w:lang w:eastAsia="zh-CN"/>
        </w:rPr>
        <w:t>三级标题</w:t>
      </w:r>
      <w:bookmarkEnd w:id="5"/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4"/>
        <w:bidi w:val="0"/>
        <w:rPr>
          <w:lang w:eastAsia="zh-CN"/>
        </w:rPr>
      </w:pPr>
      <w:r>
        <w:rPr>
          <w:lang w:eastAsia="zh-CN"/>
        </w:rPr>
        <w:t>四级标题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5"/>
        <w:bidi w:val="0"/>
        <w:rPr>
          <w:lang w:eastAsia="zh-CN"/>
        </w:rPr>
      </w:pPr>
      <w:r>
        <w:rPr>
          <w:lang w:eastAsia="zh-CN"/>
        </w:rPr>
        <w:t>五级标题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6"/>
        <w:bidi w:val="0"/>
        <w:rPr>
          <w:lang w:eastAsia="zh-CN"/>
        </w:rPr>
      </w:pPr>
      <w:r>
        <w:rPr>
          <w:lang w:eastAsia="zh-CN"/>
        </w:rPr>
        <w:t>六级标题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7"/>
        <w:bidi w:val="0"/>
        <w:rPr>
          <w:lang w:eastAsia="zh-CN"/>
        </w:rPr>
      </w:pPr>
      <w:r>
        <w:rPr>
          <w:rFonts w:hint="eastAsia"/>
          <w:lang w:val="en-US" w:eastAsia="zh-CN"/>
        </w:rPr>
        <w:t>七</w:t>
      </w:r>
      <w:r>
        <w:rPr>
          <w:lang w:eastAsia="zh-CN"/>
        </w:rPr>
        <w:t xml:space="preserve">级标题 </w:t>
      </w:r>
      <w:r>
        <w:rPr>
          <w:lang w:eastAsia="zh-CN"/>
        </w:rPr>
        <w:t xml:space="preserve">- </w:t>
      </w:r>
      <w:r>
        <w:rPr>
          <w:lang w:eastAsia="zh-CN"/>
        </w:rPr>
        <w:t>宋体 小四号 加粗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8"/>
        <w:bidi w:val="0"/>
        <w:rPr>
          <w:lang w:eastAsia="zh-CN"/>
        </w:rPr>
      </w:pPr>
      <w:r>
        <w:rPr>
          <w:rFonts w:hint="eastAsia"/>
          <w:lang w:val="en-US" w:eastAsia="zh-CN"/>
        </w:rPr>
        <w:t>八</w:t>
      </w:r>
      <w:r>
        <w:rPr>
          <w:lang w:eastAsia="zh-CN"/>
        </w:rPr>
        <w:t xml:space="preserve">级标题 </w:t>
      </w:r>
      <w:r>
        <w:rPr>
          <w:lang w:eastAsia="zh-CN"/>
        </w:rPr>
        <w:t xml:space="preserve">- </w:t>
      </w:r>
      <w:r>
        <w:rPr>
          <w:lang w:eastAsia="zh-CN"/>
        </w:rPr>
        <w:t>宋体 小四号 加粗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Heading9"/>
        <w:bidi w:val="0"/>
        <w:rPr>
          <w:lang w:eastAsia="zh-CN"/>
        </w:rPr>
      </w:pPr>
      <w:r>
        <w:rPr>
          <w:rFonts w:hint="eastAsia"/>
          <w:lang w:val="en-US" w:eastAsia="zh-CN"/>
        </w:rPr>
        <w:t>九</w:t>
      </w:r>
      <w:r>
        <w:rPr>
          <w:lang w:eastAsia="zh-CN"/>
        </w:rPr>
        <w:t xml:space="preserve">级标题 </w:t>
      </w:r>
      <w:r>
        <w:rPr>
          <w:lang w:eastAsia="zh-CN"/>
        </w:rPr>
        <w:t xml:space="preserve">- </w:t>
      </w:r>
      <w:r>
        <w:rPr>
          <w:lang w:eastAsia="zh-CN"/>
        </w:rPr>
        <w:t>宋体 小四号 加粗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正文内容继续</w:t>
      </w:r>
      <w:r>
        <w:rPr>
          <w:lang w:eastAsia="zh-CN"/>
        </w:rPr>
        <w:t>...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</w:r>
    </w:p>
    <w:p>
      <w:pPr>
        <w:pStyle w:val="2"/>
        <w:bidi w:val="0"/>
        <w:jc w:val="center"/>
        <w:rPr>
          <w:lang w:eastAsia="zh-CN"/>
        </w:rPr>
      </w:pPr>
      <w:r>
        <w:rPr>
          <w:lang w:eastAsia="zh-CN"/>
        </w:rPr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800" w:right="1800" w:gutter="0" w:header="0" w:top="1440" w:footer="992" w:bottom="1440"/>
      <w:pgNumType w:start="1"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86"/>
    <w:family w:val="roman"/>
    <w:pitch w:val="variable"/>
  </w:font>
  <w:font w:name="Calibri">
    <w:charset w:val="86"/>
    <w:family w:val="roman"/>
    <w:pitch w:val="variable"/>
  </w:font>
  <w:font w:name="Arial">
    <w:charset w:val="86"/>
    <w:family w:val="swiss"/>
    <w:pitch w:val="variable"/>
  </w:font>
  <w:font w:name="Liberation Sans">
    <w:altName w:val="Arial"/>
    <w:charset w:val="86"/>
    <w:family w:val="swiss"/>
    <w:pitch w:val="variable"/>
  </w:font>
  <w:font w:name="宋体">
    <w:charset w:val="86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420"/>
        <w:tab w:val="center" w:pos="4153" w:leader="none"/>
        <w:tab w:val="right" w:pos="8306" w:leader="none"/>
      </w:tabs>
      <w:rPr/>
    </w:pPr>
    <w:r>
      <w:rPr/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84785"/>
              <wp:effectExtent l="0" t="0" r="0" b="0"/>
              <wp:wrapNone/>
              <wp:docPr id="1" name="文本框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46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Style9"/>
                            <w:tabs>
                              <w:tab w:val="clear" w:pos="420"/>
                              <w:tab w:val="center" w:pos="4153" w:leader="none"/>
                              <w:tab w:val="right" w:pos="8306" w:leader="none"/>
                            </w:tabs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I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5.65pt;margin-top:0pt;width:143.95pt;height:14.5pt;mso-wrap-style:none;v-text-anchor:top;mso-position-horizontal:center;mso-position-horizontal-relative:margin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Style9"/>
                      <w:tabs>
                        <w:tab w:val="clear" w:pos="420"/>
                        <w:tab w:val="center" w:pos="4153" w:leader="none"/>
                        <w:tab w:val="right" w:pos="8306" w:leader="none"/>
                      </w:tabs>
                      <w:jc w:val="center"/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instrText xml:space="preserve"> PAGE </w:instrTex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I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420"/>
        <w:tab w:val="center" w:pos="4153" w:leader="none"/>
        <w:tab w:val="right" w:pos="8306" w:leader="none"/>
      </w:tabs>
      <w:rPr/>
    </w:pPr>
    <w:r>
      <w:rPr/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84785"/>
              <wp:effectExtent l="0" t="0" r="0" b="0"/>
              <wp:wrapNone/>
              <wp:docPr id="2" name="文本框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46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Style9"/>
                            <w:tabs>
                              <w:tab w:val="clear" w:pos="420"/>
                              <w:tab w:val="center" w:pos="4153" w:leader="none"/>
                              <w:tab w:val="right" w:pos="8306" w:leader="none"/>
                            </w:tabs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I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5.65pt;margin-top:0pt;width:143.95pt;height:14.5pt;mso-wrap-style:none;v-text-anchor:top;mso-position-horizontal:center;mso-position-horizontal-relative:margin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Style9"/>
                      <w:tabs>
                        <w:tab w:val="clear" w:pos="420"/>
                        <w:tab w:val="center" w:pos="4153" w:leader="none"/>
                        <w:tab w:val="right" w:pos="8306" w:leader="none"/>
                      </w:tabs>
                      <w:jc w:val="center"/>
                      <w:rPr>
                        <w:color w:val="000000"/>
                      </w:rPr>
                    </w:pP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instrText xml:space="preserve"> PAGE </w:instrTex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I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420"/>
        <w:tab w:val="center" w:pos="4153" w:leader="none"/>
        <w:tab w:val="right" w:pos="8306" w:leader="none"/>
      </w:tabs>
      <w:rPr/>
    </w:pPr>
    <w:r>
      <w:rPr/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224155"/>
              <wp:effectExtent l="0" t="0" r="0" b="0"/>
              <wp:wrapNone/>
              <wp:docPr id="3" name="文本框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224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Style9"/>
                            <w:tabs>
                              <w:tab w:val="clear" w:pos="420"/>
                              <w:tab w:val="center" w:pos="4153" w:leader="none"/>
                              <w:tab w:val="right" w:pos="8306" w:leader="none"/>
                            </w:tabs>
                            <w:jc w:val="center"/>
                            <w:rPr/>
                          </w:pP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5.65pt;margin-top:0pt;width:143.95pt;height:17.6pt;mso-wrap-style:none;v-text-anchor:top;mso-position-horizontal:center;mso-position-horizontal-relative:margin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Style9"/>
                      <w:tabs>
                        <w:tab w:val="clear" w:pos="420"/>
                        <w:tab w:val="center" w:pos="4153" w:leader="none"/>
                        <w:tab w:val="right" w:pos="8306" w:leader="none"/>
                      </w:tabs>
                      <w:jc w:val="center"/>
                      <w:rPr/>
                    </w:pPr>
                    <w:r>
                      <w:rPr>
                        <w:rFonts w:hint="eastAsia"/>
                        <w:color w:val="000000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instrText xml:space="preserve"> PAGE </w:instrTex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420"/>
        <w:tab w:val="center" w:pos="4153" w:leader="none"/>
        <w:tab w:val="right" w:pos="8306" w:leader="none"/>
      </w:tabs>
      <w:rPr/>
    </w:pPr>
    <w:r>
      <w:rPr/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224155"/>
              <wp:effectExtent l="0" t="0" r="0" b="0"/>
              <wp:wrapNone/>
              <wp:docPr id="4" name="文本框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2242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Style9"/>
                            <w:tabs>
                              <w:tab w:val="clear" w:pos="420"/>
                              <w:tab w:val="center" w:pos="4153" w:leader="none"/>
                              <w:tab w:val="right" w:pos="8306" w:leader="none"/>
                            </w:tabs>
                            <w:jc w:val="center"/>
                            <w:rPr/>
                          </w:pP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135.65pt;margin-top:0pt;width:143.95pt;height:17.6pt;mso-wrap-style:none;v-text-anchor:top;mso-position-horizontal:center;mso-position-horizontal-relative:margin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Style9"/>
                      <w:tabs>
                        <w:tab w:val="clear" w:pos="420"/>
                        <w:tab w:val="center" w:pos="4153" w:leader="none"/>
                        <w:tab w:val="right" w:pos="8306" w:leader="none"/>
                      </w:tabs>
                      <w:jc w:val="center"/>
                      <w:rPr/>
                    </w:pPr>
                    <w:r>
                      <w:rPr>
                        <w:rFonts w:hint="eastAsia"/>
                        <w:color w:val="000000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instrText xml:space="preserve"> PAGE </w:instrTex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66"/>
  <w:embedSystemFonts/>
  <w:defaultTabStop w:val="420"/>
  <w:autoHyphenation w:val="true"/>
  <w:hyphenationZone w:val="0"/>
  <w:compat>
    <w:balanceSingleByteDoubleByteWidth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qFormat="1"/>
    <w:lsdException w:name="heading 3" w:uiPriority="0" w:semiHidden="0" w:qFormat="1"/>
    <w:lsdException w:name="heading 4" w:uiPriority="0" w:semiHidden="0" w:qFormat="1"/>
    <w:lsdException w:name="heading 5" w:uiPriority="0" w:semiHidden="0" w:qFormat="1"/>
    <w:lsdException w:name="heading 6" w:uiPriority="0" w:semiHidden="0" w:qFormat="1"/>
    <w:lsdException w:name="heading 7" w:uiPriority="0" w:semiHidden="0" w:qFormat="1"/>
    <w:lsdException w:name="heading 8" w:uiPriority="0" w:semiHidden="0" w:qFormat="1"/>
    <w:lsdException w:name="heading 9" w:uiPriority="0" w:semiHidden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 w:qFormat="1"/>
    <w:lsdException w:name="toc 2" w:uiPriority="0" w:semiHidden="0" w:unhideWhenUsed="0" w:qFormat="1"/>
    <w:lsdException w:name="toc 3" w:uiPriority="0" w:semiHidden="0" w:unhideWhenUsed="0" w:qFormat="1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 w:qFormat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spacing w:lineRule="auto" w:line="360" w:before="0" w:after="0"/>
      <w:jc w:val="both"/>
    </w:pPr>
    <w:rPr>
      <w:rFonts w:ascii="Calibri" w:hAnsi="Calibri" w:eastAsia="宋体" w:cs="" w:asciiTheme="minorAscii" w:cstheme="minorBidi" w:eastAsiaTheme="minorEastAsia" w:hAnsiTheme="minorAscii"/>
      <w:color w:val="auto"/>
      <w:kern w:val="2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2"/>
    <w:uiPriority w:val="0"/>
    <w:qFormat/>
    <w:pPr>
      <w:keepNext w:val="true"/>
      <w:keepLines/>
      <w:widowControl/>
      <w:numPr>
        <w:ilvl w:val="0"/>
        <w:numId w:val="0"/>
      </w:numPr>
      <w:spacing w:lineRule="auto" w:line="240" w:beforeAutospacing="0" w:before="100" w:afterAutospacing="0" w:after="100"/>
      <w:ind w:hanging="0" w:start="0"/>
      <w:jc w:val="start"/>
      <w:outlineLvl w:val="0"/>
    </w:pPr>
    <w:rPr>
      <w:rFonts w:ascii="Arial" w:hAnsi="Arial" w:eastAsia="黑体"/>
      <w:b/>
      <w:kern w:val="2"/>
      <w:sz w:val="36"/>
    </w:rPr>
  </w:style>
  <w:style w:type="paragraph" w:styleId="Heading2">
    <w:name w:val="heading 2"/>
    <w:basedOn w:val="Normal"/>
    <w:next w:val="2"/>
    <w:uiPriority w:val="0"/>
    <w:unhideWhenUsed/>
    <w:qFormat/>
    <w:pPr>
      <w:keepNext w:val="true"/>
      <w:keepLines/>
      <w:widowControl/>
      <w:numPr>
        <w:ilvl w:val="0"/>
        <w:numId w:val="0"/>
      </w:numPr>
      <w:spacing w:lineRule="auto" w:line="240" w:beforeAutospacing="0" w:before="100" w:afterAutospacing="0" w:after="100"/>
      <w:ind w:hanging="0" w:start="0"/>
      <w:jc w:val="start"/>
      <w:outlineLvl w:val="1"/>
    </w:pPr>
    <w:rPr>
      <w:rFonts w:ascii="Arial" w:hAnsi="Arial" w:eastAsia="黑体"/>
      <w:b/>
      <w:sz w:val="32"/>
    </w:rPr>
  </w:style>
  <w:style w:type="paragraph" w:styleId="Heading3">
    <w:name w:val="heading 3"/>
    <w:basedOn w:val="Normal"/>
    <w:next w:val="2"/>
    <w:uiPriority w:val="0"/>
    <w:unhideWhenUsed/>
    <w:qFormat/>
    <w:pPr>
      <w:keepNext w:val="true"/>
      <w:keepLines/>
      <w:widowControl/>
      <w:numPr>
        <w:ilvl w:val="0"/>
        <w:numId w:val="0"/>
      </w:numPr>
      <w:spacing w:lineRule="auto" w:line="240" w:beforeAutospacing="0" w:before="260" w:afterAutospacing="0" w:after="260"/>
      <w:ind w:hanging="0" w:start="0"/>
      <w:jc w:val="start"/>
      <w:outlineLvl w:val="2"/>
    </w:pPr>
    <w:rPr>
      <w:rFonts w:ascii="Arial" w:hAnsi="Arial" w:eastAsia="黑体"/>
      <w:b/>
      <w:sz w:val="30"/>
    </w:rPr>
  </w:style>
  <w:style w:type="paragraph" w:styleId="Heading4">
    <w:name w:val="heading 4"/>
    <w:basedOn w:val="Normal"/>
    <w:next w:val="2"/>
    <w:uiPriority w:val="0"/>
    <w:unhideWhenUsed/>
    <w:qFormat/>
    <w:pPr>
      <w:keepNext w:val="true"/>
      <w:keepLines/>
      <w:widowControl/>
      <w:spacing w:lineRule="auto" w:line="240" w:beforeAutospacing="0" w:before="260" w:afterAutospacing="0" w:after="260"/>
      <w:jc w:val="start"/>
      <w:outlineLvl w:val="3"/>
    </w:pPr>
    <w:rPr>
      <w:rFonts w:ascii="Arial" w:hAnsi="Arial" w:eastAsia="黑体"/>
      <w:b/>
      <w:sz w:val="28"/>
    </w:rPr>
  </w:style>
  <w:style w:type="paragraph" w:styleId="Heading5">
    <w:name w:val="heading 5"/>
    <w:basedOn w:val="Normal"/>
    <w:next w:val="2"/>
    <w:uiPriority w:val="0"/>
    <w:unhideWhenUsed/>
    <w:qFormat/>
    <w:pPr>
      <w:keepNext w:val="true"/>
      <w:keepLines/>
      <w:spacing w:lineRule="auto" w:line="372" w:beforeAutospacing="0" w:before="280" w:afterAutospacing="0" w:after="280"/>
      <w:outlineLvl w:val="4"/>
    </w:pPr>
    <w:rPr>
      <w:rFonts w:ascii="Arial" w:hAnsi="Arial" w:eastAsia="黑体"/>
      <w:b/>
      <w:sz w:val="26"/>
    </w:rPr>
  </w:style>
  <w:style w:type="paragraph" w:styleId="Heading6">
    <w:name w:val="heading 6"/>
    <w:basedOn w:val="Normal"/>
    <w:next w:val="2"/>
    <w:uiPriority w:val="0"/>
    <w:unhideWhenUsed/>
    <w:qFormat/>
    <w:pPr>
      <w:keepNext w:val="true"/>
      <w:keepLines/>
      <w:widowControl/>
      <w:spacing w:lineRule="auto" w:line="240" w:beforeAutospacing="0" w:before="100" w:afterAutospacing="0" w:after="100"/>
      <w:jc w:val="start"/>
      <w:outlineLvl w:val="5"/>
    </w:pPr>
    <w:rPr>
      <w:rFonts w:ascii="Arial" w:hAnsi="Arial" w:eastAsia="宋体"/>
      <w:b/>
      <w:sz w:val="24"/>
    </w:rPr>
  </w:style>
  <w:style w:type="paragraph" w:styleId="Heading7">
    <w:name w:val="heading 7"/>
    <w:basedOn w:val="Normal"/>
    <w:next w:val="Normal"/>
    <w:uiPriority w:val="0"/>
    <w:unhideWhenUsed/>
    <w:qFormat/>
    <w:pPr>
      <w:keepNext w:val="true"/>
      <w:keepLines/>
      <w:widowControl/>
      <w:spacing w:lineRule="auto" w:line="240" w:beforeAutospacing="0" w:before="100" w:afterAutospacing="0" w:after="100"/>
      <w:jc w:val="start"/>
      <w:outlineLvl w:val="6"/>
    </w:pPr>
    <w:rPr>
      <w:rFonts w:ascii="Arial" w:hAnsi="Arial" w:eastAsia="宋体"/>
      <w:b/>
      <w:sz w:val="24"/>
    </w:rPr>
  </w:style>
  <w:style w:type="paragraph" w:styleId="Heading8">
    <w:name w:val="heading 8"/>
    <w:basedOn w:val="Normal"/>
    <w:next w:val="2"/>
    <w:uiPriority w:val="0"/>
    <w:unhideWhenUsed/>
    <w:qFormat/>
    <w:pPr>
      <w:keepNext w:val="true"/>
      <w:keepLines/>
      <w:widowControl/>
      <w:spacing w:lineRule="auto" w:line="240" w:beforeAutospacing="0" w:before="100" w:afterAutospacing="0" w:after="100"/>
      <w:jc w:val="start"/>
      <w:outlineLvl w:val="7"/>
    </w:pPr>
    <w:rPr>
      <w:rFonts w:ascii="Arial" w:hAnsi="Arial" w:eastAsia="宋体"/>
      <w:b/>
      <w:sz w:val="22"/>
    </w:rPr>
  </w:style>
  <w:style w:type="paragraph" w:styleId="Heading9">
    <w:name w:val="heading 9"/>
    <w:basedOn w:val="Normal"/>
    <w:next w:val="2"/>
    <w:uiPriority w:val="0"/>
    <w:unhideWhenUsed/>
    <w:qFormat/>
    <w:pPr>
      <w:keepNext w:val="true"/>
      <w:keepLines/>
      <w:widowControl/>
      <w:spacing w:lineRule="auto" w:line="240" w:beforeAutospacing="0" w:before="100" w:afterAutospacing="0" w:after="100"/>
      <w:jc w:val="start"/>
      <w:outlineLvl w:val="8"/>
    </w:pPr>
    <w:rPr>
      <w:rFonts w:ascii="Arial" w:hAnsi="Arial" w:eastAsia="宋体"/>
      <w:b/>
      <w:sz w:val="22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Hyperlink">
    <w:name w:val="Hyperlink"/>
    <w:rPr>
      <w:color w:val="000080"/>
      <w:u w:val="single"/>
    </w:rPr>
  </w:style>
  <w:style w:type="character" w:styleId="Style5">
    <w:name w:val="索引链接"/>
    <w:qFormat/>
    <w:rPr/>
  </w:style>
  <w:style w:type="paragraph" w:styleId="Style6">
    <w:name w:val="标题样式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SC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7">
    <w:name w:val="索引"/>
    <w:basedOn w:val="Normal"/>
    <w:qFormat/>
    <w:pPr>
      <w:suppressLineNumbers/>
    </w:pPr>
    <w:rPr>
      <w:rFonts w:cs="Arial"/>
    </w:rPr>
  </w:style>
  <w:style w:type="paragraph" w:styleId="2" w:customStyle="1">
    <w:name w:val="正文首行缩进2字符"/>
    <w:basedOn w:val="Normal"/>
    <w:uiPriority w:val="0"/>
    <w:qFormat/>
    <w:pPr>
      <w:ind w:firstLineChars="200"/>
    </w:pPr>
    <w:rPr/>
  </w:style>
  <w:style w:type="paragraph" w:styleId="TOC3">
    <w:name w:val="toc 3"/>
    <w:basedOn w:val="Normal"/>
    <w:next w:val="Normal"/>
    <w:uiPriority w:val="0"/>
    <w:qFormat/>
    <w:pPr>
      <w:ind w:startChars="400"/>
    </w:pPr>
    <w:rPr/>
  </w:style>
  <w:style w:type="paragraph" w:styleId="Style8">
    <w:name w:val="页眉与页脚"/>
    <w:basedOn w:val="Normal"/>
    <w:qFormat/>
    <w:pPr/>
    <w:rPr/>
  </w:style>
  <w:style w:type="paragraph" w:styleId="Footer">
    <w:name w:val="footer"/>
    <w:basedOn w:val="Normal"/>
    <w:uiPriority w:val="0"/>
    <w:pPr>
      <w:tabs>
        <w:tab w:val="clear" w:pos="420"/>
        <w:tab w:val="center" w:pos="4153" w:leader="none"/>
        <w:tab w:val="right" w:pos="8306" w:leader="none"/>
      </w:tabs>
      <w:snapToGrid w:val="false"/>
      <w:jc w:val="start"/>
    </w:pPr>
    <w:rPr>
      <w:sz w:val="18"/>
    </w:rPr>
  </w:style>
  <w:style w:type="paragraph" w:styleId="Header">
    <w:name w:val="header"/>
    <w:basedOn w:val="Normal"/>
    <w:uiPriority w:val="0"/>
    <w:qFormat/>
    <w:pPr>
      <w:pBdr/>
      <w:tabs>
        <w:tab w:val="clear" w:pos="420"/>
        <w:tab w:val="center" w:pos="4153" w:leader="none"/>
        <w:tab w:val="right" w:pos="8306" w:leader="none"/>
      </w:tabs>
      <w:snapToGrid w:val="false"/>
      <w:spacing w:lineRule="auto" w:line="240"/>
      <w:jc w:val="both"/>
    </w:pPr>
    <w:rPr>
      <w:sz w:val="18"/>
    </w:rPr>
  </w:style>
  <w:style w:type="paragraph" w:styleId="TOC1">
    <w:name w:val="toc 1"/>
    <w:basedOn w:val="Normal"/>
    <w:next w:val="Normal"/>
    <w:uiPriority w:val="0"/>
    <w:qFormat/>
    <w:pPr/>
    <w:rPr/>
  </w:style>
  <w:style w:type="paragraph" w:styleId="TOC2">
    <w:name w:val="toc 2"/>
    <w:basedOn w:val="Normal"/>
    <w:next w:val="Normal"/>
    <w:uiPriority w:val="0"/>
    <w:qFormat/>
    <w:pPr>
      <w:ind w:startChars="200"/>
    </w:pPr>
    <w:rPr/>
  </w:style>
  <w:style w:type="paragraph" w:styleId="Style9">
    <w:name w:val="框架内容"/>
    <w:basedOn w:val="Normal"/>
    <w:qFormat/>
    <w:pPr/>
    <w:rPr/>
  </w:style>
  <w:style w:type="table" w:default="1" w:styleId="17">
    <w:name w:val="Normal Table"/>
    <w:uiPriority w:val="0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17"/>
    <w:uiPriority w:val="59"/>
    <w:rPr>
      <w:rFonts w:asciiTheme="minorHAnsi" w:hAnsiTheme="minorHAnsi" w:eastAsiaTheme="minorEastAsia" w:cstheme="minorBid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WPS">
  <a:themeElements>
    <a:clrScheme name="WPS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  <a:tileRect l="0" t="0" r="0" b="0"/>
        </a:gradFill>
        <a:gradFill>
          <a:gsLst>
            <a:gs pos="0">
              <a:schemeClr val="phClr"/>
            </a:gs>
            <a:gs pos="100000">
              <a:schemeClr val="phClr"/>
            </a:gs>
          </a:gsLst>
          <a:lin ang="27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LibreOffice/26.2.2.2$Windows_X86_64 LibreOffice_project/1f77d10d6938fd34972958f64b2bcfa54f8b1ba5</Application>
  <AppVersion>15.0000</AppVersion>
  <Pages>6</Pages>
  <Words>223</Words>
  <Characters>241</Characters>
  <CharactersWithSpaces>259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2025-09-30T02:10:00Z</dcterms:created>
  <dc:creator>想飞</dc:creator>
  <dc:description/>
  <dc:language>zh-CN</dc:language>
  <cp:lastModifiedBy/>
  <dcterms:modified xsi:type="dcterms:W3CDTF">2026-05-02T12:19:15Z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645AB30C41BE44EFA576DA47318603F8_11</vt:lpwstr>
  </property>
  <property fmtid="{D5CDD505-2E9C-101B-9397-08002B2CF9AE}" pid="3" name="KSOProductBuildVer">
    <vt:lpwstr>2052-12.1.0.22529</vt:lpwstr>
  </property>
  <property fmtid="{D5CDD505-2E9C-101B-9397-08002B2CF9AE}" pid="4" name="KSOTemplateDocerSaveRecord">
    <vt:lpwstr>eyJoZGlkIjoiZmZhMmFhZjk1NGUyMjM0NDVmM2QwYmJiNjdmZTE1YjgiLCJ1c2VySWQiOiIyMDM4MTg4MzMifQ==</vt:lpwstr>
  </property>
</Properties>
</file>